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Functional Medicine MD Reveals Her Secret to Getting a Better Body… in 30 Days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Under the guidance of a world-renowned functional medicine physician, you’ll unlock all the secrets to reaching your optimal weight, reclaiming your health, and feeling like yourself again… in just 4 weeks.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ff0080"/>
        </w:rPr>
      </w:pPr>
      <w:r w:rsidDel="00000000" w:rsidR="00000000" w:rsidRPr="00000000">
        <w:rPr>
          <w:color w:val="ff0080"/>
          <w:rtl w:val="0"/>
        </w:rPr>
        <w:t xml:space="preserve">CTA: REGISTER NOW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199f59"/>
        </w:rPr>
      </w:pPr>
      <w:r w:rsidDel="00000000" w:rsidR="00000000" w:rsidRPr="00000000">
        <w:rPr>
          <w:color w:val="199f59"/>
          <w:rtl w:val="0"/>
        </w:rPr>
        <w:t xml:space="preserve">SOCIAL PROOF BAR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sz w:val="38"/>
          <w:szCs w:val="38"/>
          <w:rtl w:val="0"/>
        </w:rPr>
        <w:t xml:space="preserve">DURING THIS FREE TRAINING, YOU’LL DISCOVER: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crush those sugar cravings and avoid the late-night munchies… for </w:t>
      </w:r>
      <w:r w:rsidDel="00000000" w:rsidR="00000000" w:rsidRPr="00000000">
        <w:rPr>
          <w:i w:val="1"/>
          <w:rtl w:val="0"/>
        </w:rPr>
        <w:t xml:space="preserve">good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Dr. Myers’ 2 fat-melting, bloat-busting secret weapons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to plan </w:t>
      </w:r>
      <w:r w:rsidDel="00000000" w:rsidR="00000000" w:rsidRPr="00000000">
        <w:rPr>
          <w:rtl w:val="0"/>
        </w:rPr>
        <w:t xml:space="preserve">and prep delicious, waistline-friendly meals like a pro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foolproof way to boost fat burning and beat stress with </w:t>
      </w:r>
      <w:r w:rsidDel="00000000" w:rsidR="00000000" w:rsidRPr="00000000">
        <w:rPr>
          <w:i w:val="1"/>
          <w:rtl w:val="0"/>
        </w:rPr>
        <w:t xml:space="preserve">simple</w:t>
      </w:r>
      <w:r w:rsidDel="00000000" w:rsidR="00000000" w:rsidRPr="00000000">
        <w:rPr>
          <w:rtl w:val="0"/>
        </w:rPr>
        <w:t xml:space="preserve"> stretches you can do at home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tame the toxins that can sabotage your weight loss goals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Exactly how to reclaim your </w:t>
      </w:r>
      <w:r w:rsidDel="00000000" w:rsidR="00000000" w:rsidRPr="00000000">
        <w:rPr>
          <w:b w:val="1"/>
          <w:rtl w:val="0"/>
        </w:rPr>
        <w:t xml:space="preserve">energy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vitality…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feel amazing again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to keep the momentum going and stay on track once you reach your optimal weight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ABOUT AMY MYERS, MD</w:t>
        <w:br w:type="textWrapping"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Amy Myers, MD has helped tens of thousands of people restore their gut health and reverse chronic illness as a renowned leader in Functional Medicine. She is a 2x New York Times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Bestselling author of </w:t>
      </w:r>
      <w:r w:rsidDel="00000000" w:rsidR="00000000" w:rsidRPr="00000000">
        <w:rPr>
          <w:i w:val="1"/>
          <w:rtl w:val="0"/>
        </w:rPr>
        <w:t xml:space="preserve">The Autoimmune Solution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The Thyroid Connection,</w:t>
      </w:r>
      <w:r w:rsidDel="00000000" w:rsidR="00000000" w:rsidRPr="00000000">
        <w:rPr>
          <w:rtl w:val="0"/>
        </w:rPr>
        <w:t xml:space="preserve"> and the founder and CEO of AmyMyersMD.com, a health and wellness lifestyle brand that has become a global destination for people seeking answers to the root cause of their symptoms.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She has been featured on The Dr. Oz Show 7 times, The New York Post, Women’s Health, Huffington Post, GOOP, and numerous other television programs, radio shows, and print publications.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You won’t want to miss this </w:t>
      </w:r>
      <w:r w:rsidDel="00000000" w:rsidR="00000000" w:rsidRPr="00000000">
        <w:rPr>
          <w:b w:val="1"/>
          <w:rtl w:val="0"/>
        </w:rPr>
        <w:t xml:space="preserve">FREE</w:t>
      </w:r>
      <w:r w:rsidDel="00000000" w:rsidR="00000000" w:rsidRPr="00000000">
        <w:rPr>
          <w:rtl w:val="0"/>
        </w:rPr>
        <w:t xml:space="preserve"> online event! 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color w:val="ff0080"/>
          <w:rtl w:val="0"/>
        </w:rPr>
        <w:t xml:space="preserve">CTA: REGISTER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